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1553"/>
        <w:gridCol w:w="2213"/>
        <w:gridCol w:w="1600"/>
        <w:gridCol w:w="2863"/>
        <w:gridCol w:w="1985"/>
        <w:gridCol w:w="3827"/>
      </w:tblGrid>
      <w:tr w:rsidR="00BB728F" w:rsidTr="00BB72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28F" w:rsidRDefault="00BB72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28F" w:rsidRDefault="00BB72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педагога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28F" w:rsidRDefault="00BB72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28F" w:rsidRDefault="00BB72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номер телефона, наличие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мессенджера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(какой)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28F" w:rsidRDefault="00BB72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электронная почта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28F" w:rsidRDefault="00BB72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технические возможности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(наличие компьютера, подключение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Интернет дома)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28F" w:rsidRDefault="00BB72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преимущественные формы работы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(рассылка в WA, электронная почта, видеоконференция, ведение группы в социальной сети,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Skype</w:t>
            </w:r>
            <w:r>
              <w:rPr>
                <w:rFonts w:ascii="Times New Roman" w:hAnsi="Times New Roman"/>
                <w:sz w:val="24"/>
                <w:szCs w:val="24"/>
              </w:rPr>
              <w:t>, образовательные платформы (какие))</w:t>
            </w:r>
          </w:p>
        </w:tc>
      </w:tr>
      <w:tr w:rsidR="00BB728F" w:rsidTr="00BB72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Яруллина</w:t>
            </w:r>
            <w:proofErr w:type="spellEnd"/>
          </w:p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Гулия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Асадулловна</w:t>
            </w:r>
            <w:proofErr w:type="spellEnd"/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 7-11</w:t>
            </w:r>
          </w:p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 8</w:t>
            </w:r>
          </w:p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Астрономия 11</w:t>
            </w:r>
          </w:p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89534949633,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5" w:history="1">
              <w:r>
                <w:rPr>
                  <w:rStyle w:val="a4"/>
                  <w:rFonts w:ascii="Helvetica" w:hAnsi="Helvetica"/>
                  <w:color w:val="428BCA"/>
                  <w:shd w:val="clear" w:color="auto" w:fill="FFFFFF"/>
                </w:rPr>
                <w:t>4230000174@edu.tatar.ru</w:t>
              </w:r>
            </w:hyperlink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 имеется ПК с подключением к Интернету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по электронной почте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Style w:val="a4"/>
                <w:rFonts w:ascii="Arial" w:hAnsi="Arial" w:cs="Arial"/>
                <w:b/>
                <w:bCs/>
                <w:color w:val="007700"/>
                <w:sz w:val="21"/>
                <w:szCs w:val="21"/>
                <w:lang w:val="en-US"/>
              </w:rPr>
            </w:pPr>
            <w:hyperlink r:id="rId7" w:tgtFrame="_blank" w:history="1">
              <w:proofErr w:type="spellStart"/>
              <w:r>
                <w:rPr>
                  <w:rStyle w:val="a4"/>
                  <w:rFonts w:ascii="Arial" w:hAnsi="Arial" w:cs="Arial"/>
                  <w:b/>
                  <w:bCs/>
                  <w:color w:val="007700"/>
                  <w:sz w:val="21"/>
                  <w:szCs w:val="21"/>
                  <w:lang w:val="en-US"/>
                </w:rPr>
                <w:t>uchi</w:t>
              </w:r>
              <w:proofErr w:type="spellEnd"/>
              <w:r>
                <w:rPr>
                  <w:rStyle w:val="a4"/>
                  <w:rFonts w:ascii="Arial" w:hAnsi="Arial" w:cs="Arial"/>
                  <w:b/>
                  <w:bCs/>
                  <w:color w:val="007700"/>
                  <w:sz w:val="21"/>
                  <w:szCs w:val="21"/>
                </w:rPr>
                <w:t>.</w:t>
              </w:r>
              <w:proofErr w:type="spellStart"/>
              <w:r>
                <w:rPr>
                  <w:rStyle w:val="a4"/>
                  <w:rFonts w:ascii="Arial" w:hAnsi="Arial" w:cs="Arial"/>
                  <w:b/>
                  <w:bCs/>
                  <w:color w:val="007700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</w:p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Style w:val="a4"/>
                <w:rFonts w:ascii="Arial" w:hAnsi="Arial" w:cs="Arial"/>
                <w:b/>
                <w:bCs/>
                <w:color w:val="007700"/>
                <w:sz w:val="21"/>
                <w:szCs w:val="21"/>
                <w:lang w:val="en-US"/>
              </w:rPr>
            </w:pPr>
            <w:r>
              <w:rPr>
                <w:rStyle w:val="a4"/>
                <w:rFonts w:ascii="Arial" w:hAnsi="Arial" w:cs="Arial"/>
                <w:b/>
                <w:bCs/>
                <w:color w:val="007700"/>
                <w:sz w:val="21"/>
                <w:szCs w:val="21"/>
                <w:lang w:val="en-US"/>
              </w:rPr>
              <w:t>resh.exe.ru</w:t>
            </w:r>
          </w:p>
          <w:p w:rsidR="00BB728F" w:rsidRDefault="00BB728F">
            <w:pPr>
              <w:pStyle w:val="a3"/>
              <w:spacing w:after="0" w:line="240" w:lineRule="auto"/>
              <w:ind w:left="0"/>
              <w:jc w:val="both"/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</w:p>
          <w:p w:rsidR="00BB728F" w:rsidRDefault="00BB728F">
            <w:pPr>
              <w:shd w:val="clear" w:color="auto" w:fill="FFFFFF"/>
              <w:textAlignment w:val="top"/>
              <w:rPr>
                <w:rFonts w:ascii="Arial" w:hAnsi="Arial" w:cs="Arial"/>
                <w:b/>
                <w:bCs/>
                <w:sz w:val="21"/>
                <w:szCs w:val="21"/>
                <w:shd w:val="clear" w:color="auto" w:fill="FFFFFF"/>
                <w:lang w:val="en-US"/>
              </w:rPr>
            </w:pPr>
          </w:p>
        </w:tc>
      </w:tr>
    </w:tbl>
    <w:p w:rsidR="00BB728F" w:rsidRDefault="00BB728F" w:rsidP="00BB728F"/>
    <w:p w:rsidR="00BB728F" w:rsidRDefault="00BB728F" w:rsidP="00BB728F">
      <w:pPr>
        <w:rPr>
          <w:lang w:val="en-US"/>
        </w:rPr>
      </w:pPr>
    </w:p>
    <w:tbl>
      <w:tblPr>
        <w:tblStyle w:val="a5"/>
        <w:tblW w:w="153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8"/>
        <w:gridCol w:w="4388"/>
        <w:gridCol w:w="2122"/>
        <w:gridCol w:w="4537"/>
        <w:gridCol w:w="1515"/>
        <w:gridCol w:w="1605"/>
      </w:tblGrid>
      <w:tr w:rsidR="00BB728F" w:rsidTr="00BB728F"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Физика 7</w:t>
            </w:r>
          </w:p>
          <w:p w:rsidR="00BB728F" w:rsidRDefault="00BB728F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8" w:history="1">
              <w:r>
                <w:rPr>
                  <w:rStyle w:val="a4"/>
                  <w:rFonts w:ascii="Helvetica" w:hAnsi="Helvetica"/>
                  <w:color w:val="428BCA"/>
                  <w:shd w:val="clear" w:color="auto" w:fill="FFFFFF"/>
                </w:rPr>
                <w:t>4230000174@edu.tatar.ru</w:t>
              </w:r>
            </w:hyperlink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Мощность.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r>
              <w:t xml:space="preserve">Мощность. Перейти по ссылке  </w:t>
            </w:r>
            <w:hyperlink r:id="rId9" w:history="1">
              <w:r>
                <w:rPr>
                  <w:rStyle w:val="a4"/>
                </w:rPr>
                <w:t>https://resh.edu.ru/subject/lesson/2966/start/</w:t>
              </w:r>
            </w:hyperlink>
          </w:p>
          <w:p w:rsidR="00BB728F" w:rsidRDefault="00BB728F">
            <w:pPr>
              <w:contextualSpacing/>
              <w:jc w:val="both"/>
            </w:pPr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>, по учебнику  § 56,  ответы на вопросы устно,  упражнение .31(1-4), задание,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сфотографировать и отправить по почте ЭО РТ  </w:t>
            </w:r>
            <w:hyperlink r:id="rId10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4230000174@edu.tatar.ru</w:t>
              </w:r>
            </w:hyperlink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 или по </w:t>
            </w:r>
            <w:r>
              <w:t xml:space="preserve"> </w:t>
            </w:r>
            <w:proofErr w:type="spellStart"/>
            <w:r>
              <w:lastRenderedPageBreak/>
              <w:t>WhatcApp</w:t>
            </w:r>
            <w:proofErr w:type="spellEnd"/>
            <w:r>
              <w:t>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13-14.04.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Электрон-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WhatcApp</w:t>
            </w:r>
            <w:proofErr w:type="spellEnd"/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pPr>
              <w:contextualSpacing/>
              <w:jc w:val="both"/>
            </w:pPr>
            <w:r>
              <w:t>Простые механизмы. Рычаг. Момент силы.</w:t>
            </w:r>
          </w:p>
          <w:p w:rsidR="00BB728F" w:rsidRDefault="00BB728F">
            <w:hyperlink r:id="rId11" w:history="1">
              <w:r>
                <w:rPr>
                  <w:rStyle w:val="a4"/>
                  <w:lang w:val="en-US"/>
                </w:rPr>
                <w:t>https</w:t>
              </w:r>
              <w:r>
                <w:rPr>
                  <w:rStyle w:val="a4"/>
                </w:rPr>
                <w:t>://</w:t>
              </w:r>
              <w:proofErr w:type="spellStart"/>
              <w:r>
                <w:rPr>
                  <w:rStyle w:val="a4"/>
                  <w:lang w:val="en-US"/>
                </w:rPr>
                <w:t>yandex</w:t>
              </w:r>
              <w:proofErr w:type="spellEnd"/>
              <w:r>
                <w:rPr>
                  <w:rStyle w:val="a4"/>
                </w:rPr>
                <w:t>.</w:t>
              </w:r>
              <w:proofErr w:type="spellStart"/>
              <w:r>
                <w:rPr>
                  <w:rStyle w:val="a4"/>
                  <w:lang w:val="en-US"/>
                </w:rPr>
                <w:t>ru</w:t>
              </w:r>
              <w:proofErr w:type="spellEnd"/>
              <w:r>
                <w:rPr>
                  <w:rStyle w:val="a4"/>
                </w:rPr>
                <w:t>/</w:t>
              </w:r>
              <w:r>
                <w:rPr>
                  <w:rStyle w:val="a4"/>
                  <w:lang w:val="en-US"/>
                </w:rPr>
                <w:t>video</w:t>
              </w:r>
              <w:r>
                <w:rPr>
                  <w:rStyle w:val="a4"/>
                </w:rPr>
                <w:t>/</w:t>
              </w:r>
              <w:r>
                <w:rPr>
                  <w:rStyle w:val="a4"/>
                  <w:lang w:val="en-US"/>
                </w:rPr>
                <w:t>preview</w:t>
              </w:r>
              <w:r>
                <w:rPr>
                  <w:rStyle w:val="a4"/>
                </w:rPr>
                <w:t>/?</w:t>
              </w:r>
              <w:proofErr w:type="spellStart"/>
              <w:r>
                <w:rPr>
                  <w:rStyle w:val="a4"/>
                  <w:lang w:val="en-US"/>
                </w:rPr>
                <w:t>filmId</w:t>
              </w:r>
              <w:proofErr w:type="spellEnd"/>
              <w:r>
                <w:rPr>
                  <w:rStyle w:val="a4"/>
                </w:rPr>
                <w:t>=5732704479339664244&amp;</w:t>
              </w:r>
              <w:r>
                <w:rPr>
                  <w:rStyle w:val="a4"/>
                  <w:lang w:val="en-US"/>
                </w:rPr>
                <w:t>text</w:t>
              </w:r>
              <w:r>
                <w:rPr>
                  <w:rStyle w:val="a4"/>
                </w:rPr>
                <w:t>=%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BF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1%80%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BE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1%81%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1%82%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5%20%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BC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5%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1%85%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BD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8%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7%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BC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%20%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1%80%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1%87%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3%20%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BC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BE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BC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5%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BD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1%82%20%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1%81%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8%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BB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%207%20%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BA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BB</w:t>
              </w:r>
              <w:r>
                <w:rPr>
                  <w:rStyle w:val="a4"/>
                </w:rPr>
                <w:t>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B</w:t>
              </w:r>
              <w:r>
                <w:rPr>
                  <w:rStyle w:val="a4"/>
                </w:rPr>
                <w:t>0%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1%81%</w:t>
              </w:r>
              <w:r>
                <w:rPr>
                  <w:rStyle w:val="a4"/>
                  <w:lang w:val="en-US"/>
                </w:rPr>
                <w:t>D</w:t>
              </w:r>
              <w:r>
                <w:rPr>
                  <w:rStyle w:val="a4"/>
                </w:rPr>
                <w:t>1%81&amp;</w:t>
              </w:r>
              <w:r>
                <w:rPr>
                  <w:rStyle w:val="a4"/>
                  <w:lang w:val="en-US"/>
                </w:rPr>
                <w:t>path</w:t>
              </w:r>
              <w:r>
                <w:rPr>
                  <w:rStyle w:val="a4"/>
                </w:rPr>
                <w:t>=</w:t>
              </w:r>
              <w:r>
                <w:rPr>
                  <w:rStyle w:val="a4"/>
                  <w:lang w:val="en-US"/>
                </w:rPr>
                <w:t>wizard</w:t>
              </w:r>
              <w:r>
                <w:rPr>
                  <w:rStyle w:val="a4"/>
                </w:rPr>
                <w:t>&amp;</w:t>
              </w:r>
              <w:r>
                <w:rPr>
                  <w:rStyle w:val="a4"/>
                  <w:lang w:val="en-US"/>
                </w:rPr>
                <w:t>parent</w:t>
              </w:r>
              <w:r>
                <w:rPr>
                  <w:rStyle w:val="a4"/>
                </w:rPr>
                <w:t>-</w:t>
              </w:r>
              <w:proofErr w:type="spellStart"/>
              <w:r>
                <w:rPr>
                  <w:rStyle w:val="a4"/>
                  <w:lang w:val="en-US"/>
                </w:rPr>
                <w:t>reqid</w:t>
              </w:r>
              <w:proofErr w:type="spellEnd"/>
              <w:r>
                <w:rPr>
                  <w:rStyle w:val="a4"/>
                </w:rPr>
                <w:t>=1586529533164375-293905671544390470600239-</w:t>
              </w:r>
              <w:r>
                <w:rPr>
                  <w:rStyle w:val="a4"/>
                  <w:lang w:val="en-US"/>
                </w:rPr>
                <w:t>production</w:t>
              </w:r>
              <w:r>
                <w:rPr>
                  <w:rStyle w:val="a4"/>
                </w:rPr>
                <w:t>-</w:t>
              </w:r>
              <w:r>
                <w:rPr>
                  <w:rStyle w:val="a4"/>
                  <w:lang w:val="en-US"/>
                </w:rPr>
                <w:t>app</w:t>
              </w:r>
              <w:r>
                <w:rPr>
                  <w:rStyle w:val="a4"/>
                </w:rPr>
                <w:t>-</w:t>
              </w:r>
              <w:r>
                <w:rPr>
                  <w:rStyle w:val="a4"/>
                  <w:lang w:val="en-US"/>
                </w:rPr>
                <w:t>host</w:t>
              </w:r>
              <w:r>
                <w:rPr>
                  <w:rStyle w:val="a4"/>
                </w:rPr>
                <w:t>-</w:t>
              </w:r>
              <w:proofErr w:type="spellStart"/>
              <w:r>
                <w:rPr>
                  <w:rStyle w:val="a4"/>
                  <w:lang w:val="en-US"/>
                </w:rPr>
                <w:t>vla</w:t>
              </w:r>
              <w:proofErr w:type="spellEnd"/>
              <w:r>
                <w:rPr>
                  <w:rStyle w:val="a4"/>
                </w:rPr>
                <w:t>-</w:t>
              </w:r>
              <w:r>
                <w:rPr>
                  <w:rStyle w:val="a4"/>
                  <w:lang w:val="en-US"/>
                </w:rPr>
                <w:t>web</w:t>
              </w:r>
              <w:r>
                <w:rPr>
                  <w:rStyle w:val="a4"/>
                </w:rPr>
                <w:t>-</w:t>
              </w:r>
              <w:proofErr w:type="spellStart"/>
              <w:r>
                <w:rPr>
                  <w:rStyle w:val="a4"/>
                  <w:lang w:val="en-US"/>
                </w:rPr>
                <w:t>yp</w:t>
              </w:r>
              <w:proofErr w:type="spellEnd"/>
              <w:r>
                <w:rPr>
                  <w:rStyle w:val="a4"/>
                </w:rPr>
                <w:t>-65&amp;</w:t>
              </w:r>
              <w:proofErr w:type="spellStart"/>
              <w:r>
                <w:rPr>
                  <w:rStyle w:val="a4"/>
                  <w:lang w:val="en-US"/>
                </w:rPr>
                <w:t>redircnt</w:t>
              </w:r>
              <w:proofErr w:type="spellEnd"/>
              <w:r>
                <w:rPr>
                  <w:rStyle w:val="a4"/>
                </w:rPr>
                <w:t>=1586529594.1</w:t>
              </w:r>
            </w:hyperlink>
          </w:p>
          <w:p w:rsidR="00BB728F" w:rsidRDefault="00BB728F">
            <w:pPr>
              <w:contextualSpacing/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</w:pPr>
            <w:r>
              <w:t xml:space="preserve">§ 57-59, ответы на вопросы устно, упражнение .32(1-3), задание,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сфотографировать и отправить по почте ЭО РТ  </w:t>
            </w:r>
            <w:hyperlink r:id="rId12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4230000174@edu.tatar.ru</w:t>
              </w:r>
            </w:hyperlink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 или по </w:t>
            </w:r>
            <w:r>
              <w:t xml:space="preserve"> </w:t>
            </w:r>
            <w:proofErr w:type="spellStart"/>
            <w:r>
              <w:t>WhatcApp</w:t>
            </w:r>
            <w:proofErr w:type="spellEnd"/>
            <w:r>
              <w:t>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15-18.04.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Электрон-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WhatcApp</w:t>
            </w:r>
            <w:proofErr w:type="spellEnd"/>
          </w:p>
        </w:tc>
      </w:tr>
    </w:tbl>
    <w:p w:rsidR="00BB728F" w:rsidRDefault="00BB728F" w:rsidP="00BB728F"/>
    <w:tbl>
      <w:tblPr>
        <w:tblStyle w:val="a5"/>
        <w:tblW w:w="15310" w:type="dxa"/>
        <w:tblInd w:w="-176" w:type="dxa"/>
        <w:tblLook w:val="04A0" w:firstRow="1" w:lastRow="0" w:firstColumn="1" w:lastColumn="0" w:noHBand="0" w:noVBand="1"/>
      </w:tblPr>
      <w:tblGrid>
        <w:gridCol w:w="1147"/>
        <w:gridCol w:w="4901"/>
        <w:gridCol w:w="2156"/>
        <w:gridCol w:w="3998"/>
        <w:gridCol w:w="1578"/>
        <w:gridCol w:w="1530"/>
      </w:tblGrid>
      <w:tr w:rsidR="00BB728F" w:rsidTr="00BB728F"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Физика 8</w:t>
            </w:r>
          </w:p>
          <w:p w:rsidR="00BB728F" w:rsidRDefault="00BB728F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13" w:history="1">
              <w:r>
                <w:rPr>
                  <w:rStyle w:val="a4"/>
                  <w:rFonts w:ascii="Helvetica" w:hAnsi="Helvetica"/>
                  <w:color w:val="428BCA"/>
                  <w:shd w:val="clear" w:color="auto" w:fill="FFFFFF"/>
                </w:rPr>
                <w:t>4230000174@edu.tatar.ru</w:t>
              </w:r>
            </w:hyperlink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по теме  «Работа и мощность тока».</w:t>
            </w:r>
          </w:p>
          <w:p w:rsidR="00BB728F" w:rsidRDefault="00BB728F">
            <w:hyperlink r:id="rId14" w:history="1">
              <w:r>
                <w:rPr>
                  <w:rStyle w:val="a4"/>
                </w:rPr>
                <w:t>https://videouroki.net/tests/kontrol-naia-rabota-po-tiemie-rabota-i-moshchnost-toka-zakon-dzhoulia-lientsa.html</w:t>
              </w:r>
            </w:hyperlink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r>
              <w:t xml:space="preserve">По ученику  </w:t>
            </w:r>
            <w:r>
              <w:rPr>
                <w:sz w:val="24"/>
                <w:szCs w:val="24"/>
              </w:rPr>
              <w:t>§ 50 - 56 повторить.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Тест  выполнить сфотографировать и отправить по почте ЭО РТ  </w:t>
            </w:r>
            <w:hyperlink r:id="rId15" w:history="1">
              <w:r>
                <w:rPr>
                  <w:rStyle w:val="a4"/>
                  <w:rFonts w:ascii="Arial" w:hAnsi="Arial" w:cs="Arial"/>
                  <w:sz w:val="18"/>
                  <w:szCs w:val="18"/>
                </w:rPr>
                <w:t>4230000174@edu.tatar.ru</w:t>
              </w:r>
            </w:hyperlink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Электрон-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t>WhatcApp</w:t>
            </w:r>
            <w:proofErr w:type="spellEnd"/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15.04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Работа над ошибками. Магнитное поле. </w:t>
            </w:r>
            <w:r>
              <w:rPr>
                <w:sz w:val="24"/>
                <w:szCs w:val="24"/>
              </w:rPr>
              <w:lastRenderedPageBreak/>
              <w:t xml:space="preserve">Магнитное поле прямого тока. </w:t>
            </w:r>
          </w:p>
          <w:p w:rsidR="00BB728F" w:rsidRDefault="00BB728F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Магнитные линии.</w:t>
            </w:r>
          </w:p>
          <w:p w:rsidR="00BB728F" w:rsidRDefault="00BB728F">
            <w:pPr>
              <w:contextualSpacing/>
              <w:jc w:val="both"/>
            </w:pPr>
            <w:hyperlink r:id="rId16" w:history="1">
              <w:r>
                <w:rPr>
                  <w:rStyle w:val="a4"/>
                </w:rPr>
                <w:t>https://www.youtube.com/watch?v=P9O4oSmdOcY</w:t>
              </w:r>
            </w:hyperlink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</w:pPr>
            <w:r>
              <w:rPr>
                <w:sz w:val="24"/>
                <w:szCs w:val="24"/>
              </w:rPr>
              <w:t xml:space="preserve">§ 57,58,  ответы на вопросы устно, </w:t>
            </w:r>
            <w:r>
              <w:rPr>
                <w:sz w:val="24"/>
                <w:szCs w:val="24"/>
              </w:rPr>
              <w:lastRenderedPageBreak/>
              <w:t xml:space="preserve">упражнение 39,40,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выполнить письменно, сфотографировать и отправить по почте ЭО РТ  </w:t>
            </w:r>
            <w:hyperlink r:id="rId17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4230000174@edu.tatar.ru</w:t>
              </w:r>
            </w:hyperlink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 или по </w:t>
            </w:r>
            <w:r>
              <w:t xml:space="preserve"> </w:t>
            </w:r>
            <w:proofErr w:type="spellStart"/>
            <w:r>
              <w:t>WhatcApp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15-18.04.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Электрон-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WhatcApp</w:t>
            </w:r>
            <w:proofErr w:type="spellEnd"/>
          </w:p>
        </w:tc>
      </w:tr>
    </w:tbl>
    <w:p w:rsidR="00BB728F" w:rsidRDefault="00BB728F" w:rsidP="00BB728F"/>
    <w:p w:rsidR="00BB728F" w:rsidRDefault="00BB728F" w:rsidP="00BB728F"/>
    <w:tbl>
      <w:tblPr>
        <w:tblStyle w:val="a5"/>
        <w:tblW w:w="153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4612"/>
        <w:gridCol w:w="2157"/>
        <w:gridCol w:w="4575"/>
        <w:gridCol w:w="1442"/>
        <w:gridCol w:w="1536"/>
      </w:tblGrid>
      <w:tr w:rsidR="00BB728F" w:rsidTr="00BB728F"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Физика 9</w:t>
            </w:r>
          </w:p>
          <w:p w:rsidR="00BB728F" w:rsidRDefault="00BB72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18" w:history="1">
              <w:r>
                <w:rPr>
                  <w:rStyle w:val="a4"/>
                  <w:rFonts w:ascii="Times New Roman" w:hAnsi="Times New Roman"/>
                  <w:color w:val="428BCA"/>
                  <w:sz w:val="24"/>
                  <w:szCs w:val="24"/>
                  <w:shd w:val="clear" w:color="auto" w:fill="FFFFFF"/>
                </w:rPr>
                <w:t>4230000174@edu.tatar.ru</w:t>
              </w:r>
            </w:hyperlink>
          </w:p>
        </w:tc>
      </w:tr>
      <w:tr w:rsidR="00BB728F" w:rsidTr="00BB728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B728F" w:rsidTr="00BB728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Инструктаж по ТБ. Лабораторная работа №4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«Изучение треков заряженных частиц по готовым фотографиям»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§57-59 повторить,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оформить лабораторную работу,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сфотографировать и отправить по почте ЭО РТ  </w:t>
            </w:r>
            <w:hyperlink r:id="rId19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4230000174@edu.tatar.ru</w:t>
              </w:r>
            </w:hyperlink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 или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WhatcApp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13.04.2020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Электрон-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WhatcApp</w:t>
            </w:r>
            <w:proofErr w:type="spellEnd"/>
          </w:p>
        </w:tc>
      </w:tr>
      <w:tr w:rsidR="00BB728F" w:rsidTr="00BB728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Открытие протона и нейтрона. Состав атомного ядра.</w:t>
            </w:r>
          </w:p>
          <w:p w:rsidR="00BB728F" w:rsidRDefault="00BB72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https://infourok.ru/videouroki/550</w:t>
              </w:r>
            </w:hyperlink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§69-71, ответы на вопросы устно, упражнение 52, 53(1-3) выполнить письменно, сфотографировать и отправить по почте ЭО РТ  </w:t>
            </w:r>
            <w:hyperlink r:id="rId21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4230000174@edu.tatar.ru</w:t>
              </w:r>
            </w:hyperlink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 или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WhatcApp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14-15.04.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Электрон-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WhatcApp</w:t>
            </w:r>
            <w:proofErr w:type="spellEnd"/>
          </w:p>
        </w:tc>
      </w:tr>
      <w:tr w:rsidR="00BB728F" w:rsidTr="00BB728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тему: «Открытие протона и нейтрона. Состав атомного ядра»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§69-71повторить, упражнение 53(4-5)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16-19.04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Электрон-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WhatcApp</w:t>
            </w:r>
            <w:proofErr w:type="spellEnd"/>
          </w:p>
        </w:tc>
      </w:tr>
    </w:tbl>
    <w:p w:rsidR="00BB728F" w:rsidRDefault="00BB728F" w:rsidP="00BB728F">
      <w:pPr>
        <w:rPr>
          <w:rFonts w:ascii="Times New Roman" w:hAnsi="Times New Roman"/>
          <w:sz w:val="24"/>
          <w:szCs w:val="24"/>
        </w:rPr>
      </w:pPr>
    </w:p>
    <w:tbl>
      <w:tblPr>
        <w:tblStyle w:val="a5"/>
        <w:tblW w:w="15310" w:type="dxa"/>
        <w:tblInd w:w="-176" w:type="dxa"/>
        <w:tblLook w:val="04A0" w:firstRow="1" w:lastRow="0" w:firstColumn="1" w:lastColumn="0" w:noHBand="0" w:noVBand="1"/>
      </w:tblPr>
      <w:tblGrid>
        <w:gridCol w:w="1147"/>
        <w:gridCol w:w="5123"/>
        <w:gridCol w:w="2156"/>
        <w:gridCol w:w="3790"/>
        <w:gridCol w:w="1578"/>
        <w:gridCol w:w="1516"/>
      </w:tblGrid>
      <w:tr w:rsidR="00BB728F" w:rsidTr="00BB728F"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Физика 10</w:t>
            </w:r>
          </w:p>
          <w:p w:rsidR="00BB728F" w:rsidRDefault="00BB72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22" w:history="1">
              <w:r>
                <w:rPr>
                  <w:rStyle w:val="a4"/>
                  <w:rFonts w:ascii="Times New Roman" w:hAnsi="Times New Roman"/>
                  <w:color w:val="428BCA"/>
                  <w:sz w:val="24"/>
                  <w:szCs w:val="24"/>
                  <w:shd w:val="clear" w:color="auto" w:fill="FFFFFF"/>
                </w:rPr>
                <w:t>4230000174@edu.tatar.ru</w:t>
              </w:r>
            </w:hyperlink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Электрический ток.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§102, ответы на вопросы устно; 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14..04.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Электрон-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WhatcApp</w:t>
            </w:r>
            <w:proofErr w:type="spellEnd"/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Условия, необходимые для его существования.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pPr>
              <w:ind w:hang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103, ответы на вопросы устно;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16-19.04.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Электрон-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WhatcApp</w:t>
            </w:r>
            <w:proofErr w:type="spellEnd"/>
          </w:p>
        </w:tc>
      </w:tr>
    </w:tbl>
    <w:p w:rsidR="00BB728F" w:rsidRDefault="00BB728F" w:rsidP="00BB728F">
      <w:pPr>
        <w:rPr>
          <w:rFonts w:ascii="Times New Roman" w:hAnsi="Times New Roman"/>
          <w:sz w:val="24"/>
          <w:szCs w:val="24"/>
        </w:rPr>
      </w:pPr>
    </w:p>
    <w:tbl>
      <w:tblPr>
        <w:tblStyle w:val="a5"/>
        <w:tblW w:w="15310" w:type="dxa"/>
        <w:tblInd w:w="-176" w:type="dxa"/>
        <w:tblLook w:val="04A0" w:firstRow="1" w:lastRow="0" w:firstColumn="1" w:lastColumn="0" w:noHBand="0" w:noVBand="1"/>
      </w:tblPr>
      <w:tblGrid>
        <w:gridCol w:w="1147"/>
        <w:gridCol w:w="5245"/>
        <w:gridCol w:w="2156"/>
        <w:gridCol w:w="3654"/>
        <w:gridCol w:w="1578"/>
        <w:gridCol w:w="1530"/>
      </w:tblGrid>
      <w:tr w:rsidR="00BB728F" w:rsidTr="00BB728F"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Физика 11</w:t>
            </w:r>
          </w:p>
          <w:p w:rsidR="00BB728F" w:rsidRDefault="00BB72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23" w:history="1">
              <w:r>
                <w:rPr>
                  <w:rStyle w:val="a4"/>
                  <w:rFonts w:ascii="Times New Roman" w:hAnsi="Times New Roman"/>
                  <w:color w:val="428BCA"/>
                  <w:sz w:val="24"/>
                  <w:szCs w:val="24"/>
                  <w:shd w:val="clear" w:color="auto" w:fill="FFFFFF"/>
                </w:rPr>
                <w:t>4230000174@edu.tatar.ru</w:t>
              </w:r>
            </w:hyperlink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Элементарные частицы.</w:t>
            </w:r>
          </w:p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§114,115, ответы на вопросы устно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13-14.04.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Электрон-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WhatcApp</w:t>
            </w:r>
            <w:proofErr w:type="spellEnd"/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«Физика атомного ядра»</w:t>
            </w:r>
          </w:p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 98-115 повторить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Электрон-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WhatcApp</w:t>
            </w:r>
            <w:proofErr w:type="spellEnd"/>
          </w:p>
        </w:tc>
      </w:tr>
    </w:tbl>
    <w:p w:rsidR="00BB728F" w:rsidRDefault="00BB728F" w:rsidP="00BB728F">
      <w:pPr>
        <w:rPr>
          <w:rFonts w:ascii="Times New Roman" w:hAnsi="Times New Roman"/>
          <w:sz w:val="24"/>
          <w:szCs w:val="24"/>
        </w:rPr>
      </w:pPr>
    </w:p>
    <w:tbl>
      <w:tblPr>
        <w:tblStyle w:val="a5"/>
        <w:tblW w:w="15310" w:type="dxa"/>
        <w:tblInd w:w="-176" w:type="dxa"/>
        <w:tblLook w:val="04A0" w:firstRow="1" w:lastRow="0" w:firstColumn="1" w:lastColumn="0" w:noHBand="0" w:noVBand="1"/>
      </w:tblPr>
      <w:tblGrid>
        <w:gridCol w:w="1147"/>
        <w:gridCol w:w="4423"/>
        <w:gridCol w:w="2156"/>
        <w:gridCol w:w="4397"/>
        <w:gridCol w:w="1578"/>
        <w:gridCol w:w="1609"/>
      </w:tblGrid>
      <w:tr w:rsidR="00BB728F" w:rsidTr="00BB728F"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Астрономия  11</w:t>
            </w:r>
          </w:p>
          <w:p w:rsidR="00BB728F" w:rsidRDefault="00BB72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Почта для связи с преподавателем – </w:t>
            </w:r>
            <w:hyperlink r:id="rId24" w:history="1">
              <w:r>
                <w:rPr>
                  <w:rStyle w:val="a4"/>
                  <w:rFonts w:ascii="Times New Roman" w:hAnsi="Times New Roman"/>
                  <w:color w:val="428BCA"/>
                  <w:sz w:val="24"/>
                  <w:szCs w:val="24"/>
                  <w:shd w:val="clear" w:color="auto" w:fill="FFFFFF"/>
                </w:rPr>
                <w:t>4230000174@edu.tatar.ru</w:t>
              </w:r>
            </w:hyperlink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Номер занятия, дата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Активные галактики и квазары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31, ответы на вопросы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14-20.04.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Электрон-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WhatcApp</w:t>
            </w:r>
            <w:proofErr w:type="spellEnd"/>
          </w:p>
        </w:tc>
      </w:tr>
    </w:tbl>
    <w:p w:rsidR="00BB728F" w:rsidRDefault="00BB728F" w:rsidP="00BB728F">
      <w:pPr>
        <w:rPr>
          <w:rFonts w:ascii="Times New Roman" w:hAnsi="Times New Roman"/>
          <w:sz w:val="24"/>
          <w:szCs w:val="24"/>
        </w:rPr>
      </w:pPr>
    </w:p>
    <w:tbl>
      <w:tblPr>
        <w:tblStyle w:val="a5"/>
        <w:tblW w:w="15329" w:type="dxa"/>
        <w:tblInd w:w="-176" w:type="dxa"/>
        <w:tblLook w:val="04A0" w:firstRow="1" w:lastRow="0" w:firstColumn="1" w:lastColumn="0" w:noHBand="0" w:noVBand="1"/>
      </w:tblPr>
      <w:tblGrid>
        <w:gridCol w:w="1147"/>
        <w:gridCol w:w="4456"/>
        <w:gridCol w:w="2156"/>
        <w:gridCol w:w="4456"/>
        <w:gridCol w:w="1578"/>
        <w:gridCol w:w="1536"/>
      </w:tblGrid>
      <w:tr w:rsidR="00BB728F" w:rsidTr="00BB728F">
        <w:tc>
          <w:tcPr>
            <w:tcW w:w="15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Геометрия 7</w:t>
            </w:r>
          </w:p>
          <w:p w:rsidR="00BB728F" w:rsidRDefault="00BB72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25" w:history="1">
              <w:r>
                <w:rPr>
                  <w:rStyle w:val="a4"/>
                  <w:rFonts w:ascii="Times New Roman" w:hAnsi="Times New Roman"/>
                  <w:color w:val="428BCA"/>
                  <w:sz w:val="24"/>
                  <w:szCs w:val="24"/>
                  <w:shd w:val="clear" w:color="auto" w:fill="FFFFFF"/>
                </w:rPr>
                <w:t>4230000174@edu.tatar.ru</w:t>
              </w:r>
            </w:hyperlink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Вписанная окружность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1"/>
                <w:szCs w:val="21"/>
              </w:rPr>
              <w:t>П77, №690,</w:t>
            </w:r>
            <w:r>
              <w:rPr>
                <w:rFonts w:eastAsia="Times New Roman"/>
                <w:sz w:val="24"/>
                <w:szCs w:val="24"/>
              </w:rPr>
              <w:t>693(б)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14-15.04.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WhatcApp</w:t>
            </w:r>
            <w:proofErr w:type="spellEnd"/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тему: «Вписанная окружность»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П77, №696,695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16-20.04.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WhatcApp</w:t>
            </w:r>
            <w:proofErr w:type="spellEnd"/>
          </w:p>
        </w:tc>
      </w:tr>
    </w:tbl>
    <w:p w:rsidR="00BB728F" w:rsidRDefault="00BB728F" w:rsidP="00BB728F">
      <w:pPr>
        <w:rPr>
          <w:rFonts w:ascii="Times New Roman" w:hAnsi="Times New Roman"/>
          <w:sz w:val="24"/>
          <w:szCs w:val="24"/>
        </w:rPr>
      </w:pPr>
    </w:p>
    <w:tbl>
      <w:tblPr>
        <w:tblStyle w:val="a5"/>
        <w:tblW w:w="15310" w:type="dxa"/>
        <w:tblInd w:w="-176" w:type="dxa"/>
        <w:tblLook w:val="04A0" w:firstRow="1" w:lastRow="0" w:firstColumn="1" w:lastColumn="0" w:noHBand="0" w:noVBand="1"/>
      </w:tblPr>
      <w:tblGrid>
        <w:gridCol w:w="1147"/>
        <w:gridCol w:w="4423"/>
        <w:gridCol w:w="2156"/>
        <w:gridCol w:w="4397"/>
        <w:gridCol w:w="1578"/>
        <w:gridCol w:w="1609"/>
      </w:tblGrid>
      <w:tr w:rsidR="00BB728F" w:rsidTr="00BB728F"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Электиный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курс 11</w:t>
            </w:r>
          </w:p>
          <w:p w:rsidR="00BB728F" w:rsidRDefault="00BB72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26" w:history="1">
              <w:r>
                <w:rPr>
                  <w:rStyle w:val="a4"/>
                  <w:rFonts w:ascii="Times New Roman" w:hAnsi="Times New Roman"/>
                  <w:color w:val="428BCA"/>
                  <w:sz w:val="24"/>
                  <w:szCs w:val="24"/>
                  <w:shd w:val="clear" w:color="auto" w:fill="FFFFFF"/>
                </w:rPr>
                <w:t>4230000174@edu.tatar.ru</w:t>
              </w:r>
            </w:hyperlink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(учебник (страница, параграф, и т.п.), презентация, урок на образовательной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платформе и т.д.)</w:t>
            </w:r>
            <w:proofErr w:type="gram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(рассылка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заданий, видеоконференция и т.д.)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(телефон,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почта и т.д.)</w:t>
            </w:r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«Линза. Построение изображения в линзе»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материал в Интернете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домашнего задания</w:t>
            </w:r>
          </w:p>
        </w:tc>
      </w:tr>
    </w:tbl>
    <w:p w:rsidR="00BB728F" w:rsidRDefault="00BB728F" w:rsidP="00BB728F">
      <w:pPr>
        <w:rPr>
          <w:rFonts w:ascii="Times New Roman" w:hAnsi="Times New Roman"/>
          <w:sz w:val="24"/>
          <w:szCs w:val="24"/>
        </w:rPr>
      </w:pPr>
    </w:p>
    <w:p w:rsidR="00BB728F" w:rsidRDefault="00BB728F" w:rsidP="00BB728F">
      <w:pPr>
        <w:rPr>
          <w:rFonts w:ascii="Times New Roman" w:hAnsi="Times New Roman"/>
          <w:sz w:val="24"/>
          <w:szCs w:val="24"/>
        </w:rPr>
      </w:pPr>
    </w:p>
    <w:tbl>
      <w:tblPr>
        <w:tblStyle w:val="a5"/>
        <w:tblW w:w="15310" w:type="dxa"/>
        <w:tblInd w:w="-176" w:type="dxa"/>
        <w:tblLook w:val="04A0" w:firstRow="1" w:lastRow="0" w:firstColumn="1" w:lastColumn="0" w:noHBand="0" w:noVBand="1"/>
      </w:tblPr>
      <w:tblGrid>
        <w:gridCol w:w="1147"/>
        <w:gridCol w:w="4456"/>
        <w:gridCol w:w="2156"/>
        <w:gridCol w:w="4367"/>
        <w:gridCol w:w="1578"/>
        <w:gridCol w:w="1606"/>
      </w:tblGrid>
      <w:tr w:rsidR="00BB728F" w:rsidTr="00BB728F"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Электиный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курс 10</w:t>
            </w:r>
          </w:p>
          <w:p w:rsidR="00BB728F" w:rsidRDefault="00BB72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27" w:history="1">
              <w:r>
                <w:rPr>
                  <w:rStyle w:val="a4"/>
                  <w:rFonts w:ascii="Times New Roman" w:hAnsi="Times New Roman"/>
                  <w:color w:val="428BCA"/>
                  <w:sz w:val="24"/>
                  <w:szCs w:val="24"/>
                  <w:shd w:val="clear" w:color="auto" w:fill="FFFFFF"/>
                </w:rPr>
                <w:t>4230000174@edu.tatar.ru</w:t>
              </w:r>
            </w:hyperlink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B728F" w:rsidTr="00BB728F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Случайные погрешности и оценка их границ.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лекционного материала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материал в Интернете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8F" w:rsidRDefault="00BB72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28F" w:rsidRDefault="00BB728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домашнего задания</w:t>
            </w:r>
          </w:p>
        </w:tc>
      </w:tr>
    </w:tbl>
    <w:p w:rsidR="00BB728F" w:rsidRDefault="00BB728F" w:rsidP="00BB728F">
      <w:pPr>
        <w:rPr>
          <w:rFonts w:ascii="Times New Roman" w:hAnsi="Times New Roman"/>
          <w:sz w:val="24"/>
          <w:szCs w:val="24"/>
        </w:rPr>
      </w:pPr>
    </w:p>
    <w:p w:rsidR="00BB728F" w:rsidRDefault="00BB728F" w:rsidP="00BB728F"/>
    <w:p w:rsidR="00BB728F" w:rsidRDefault="00BB728F" w:rsidP="00BB728F"/>
    <w:p w:rsidR="00BB728F" w:rsidRDefault="00BB728F" w:rsidP="00BB728F"/>
    <w:p w:rsidR="00BB728F" w:rsidRDefault="00BB728F" w:rsidP="00BB728F"/>
    <w:p w:rsidR="00BB728F" w:rsidRDefault="00BB728F" w:rsidP="00BB728F">
      <w:bookmarkStart w:id="0" w:name="_GoBack"/>
      <w:bookmarkEnd w:id="0"/>
    </w:p>
    <w:sectPr w:rsidR="00BB728F" w:rsidSect="002A751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1E"/>
    <w:rsid w:val="001E5D09"/>
    <w:rsid w:val="002A751E"/>
    <w:rsid w:val="00461349"/>
    <w:rsid w:val="00A95D6D"/>
    <w:rsid w:val="00AD3379"/>
    <w:rsid w:val="00BB728F"/>
    <w:rsid w:val="00BC1A0B"/>
    <w:rsid w:val="00DB0CE9"/>
    <w:rsid w:val="00DC216F"/>
    <w:rsid w:val="00E418D1"/>
    <w:rsid w:val="00EB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751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A751E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A7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2A75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751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A751E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A7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2A75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2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230000174@edu.tatar.ru" TargetMode="External"/><Relationship Id="rId13" Type="http://schemas.openxmlformats.org/officeDocument/2006/relationships/hyperlink" Target="mailto:4230000174@edu.tatar.ru" TargetMode="External"/><Relationship Id="rId18" Type="http://schemas.openxmlformats.org/officeDocument/2006/relationships/hyperlink" Target="mailto:4230000174@edu.tatar.ru" TargetMode="External"/><Relationship Id="rId26" Type="http://schemas.openxmlformats.org/officeDocument/2006/relationships/hyperlink" Target="mailto:4230000174@edu.tatar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4230000174@edu.tatar.ru" TargetMode="Externa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mailto:4230000174@edu.tatar.ru" TargetMode="External"/><Relationship Id="rId17" Type="http://schemas.openxmlformats.org/officeDocument/2006/relationships/hyperlink" Target="mailto:4230000174@edu.tatar.ru" TargetMode="External"/><Relationship Id="rId25" Type="http://schemas.openxmlformats.org/officeDocument/2006/relationships/hyperlink" Target="mailto:4230000174@edu.tat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P9O4oSmdOcY" TargetMode="External"/><Relationship Id="rId20" Type="http://schemas.openxmlformats.org/officeDocument/2006/relationships/hyperlink" Target="https://infourok.ru/videouroki/550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urok.ru/" TargetMode="External"/><Relationship Id="rId11" Type="http://schemas.openxmlformats.org/officeDocument/2006/relationships/hyperlink" Target="https://yandex.ru/video/preview/?filmId=5732704479339664244&amp;text=%D0%BF%D1%80%D0%BE%D1%81%D1%82%D1%8B%D0%B5%20%D0%BC%D0%B5%D1%85%D0%B0%D0%BD%D0%B8%D0%B7%D0%BC%D1%8B%20%D1%80%D1%8B%D1%87%D0%B0%D0%B3%20%D0%BC%D0%BE%D0%BC%D0%B5%D0%BD%D1%82%20%D1%81%D0%B8%D0%BB%D1%8B%207%20%D0%BA%D0%BB%D0%B0%D1%81%D1%81&amp;path=wizard&amp;parent-reqid=1586529533164375-293905671544390470600239-production-app-host-vla-web-yp-65&amp;redircnt=1586529594.1" TargetMode="External"/><Relationship Id="rId24" Type="http://schemas.openxmlformats.org/officeDocument/2006/relationships/hyperlink" Target="mailto:4230000174@edu.tatar.ru" TargetMode="External"/><Relationship Id="rId5" Type="http://schemas.openxmlformats.org/officeDocument/2006/relationships/hyperlink" Target="mailto:4230000174@edu.tatar.ru" TargetMode="External"/><Relationship Id="rId15" Type="http://schemas.openxmlformats.org/officeDocument/2006/relationships/hyperlink" Target="mailto:4230000174@edu.tatar.ru" TargetMode="External"/><Relationship Id="rId23" Type="http://schemas.openxmlformats.org/officeDocument/2006/relationships/hyperlink" Target="mailto:4230000174@edu.tatar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4230000174@edu.tatar.ru" TargetMode="External"/><Relationship Id="rId19" Type="http://schemas.openxmlformats.org/officeDocument/2006/relationships/hyperlink" Target="mailto:4230000174@edu.tata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2966/start/" TargetMode="External"/><Relationship Id="rId14" Type="http://schemas.openxmlformats.org/officeDocument/2006/relationships/hyperlink" Target="https://videouroki.net/tests/kontrol-naia-rabota-po-tiemie-rabota-i-moshchnost-toka-zakon-dzhoulia-lientsa.html" TargetMode="External"/><Relationship Id="rId22" Type="http://schemas.openxmlformats.org/officeDocument/2006/relationships/hyperlink" Target="mailto:4230000174@edu.tatar.ru" TargetMode="External"/><Relationship Id="rId27" Type="http://schemas.openxmlformats.org/officeDocument/2006/relationships/hyperlink" Target="mailto:4230000174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6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Гулия</dc:creator>
  <cp:lastModifiedBy>Ахат</cp:lastModifiedBy>
  <cp:revision>6</cp:revision>
  <dcterms:created xsi:type="dcterms:W3CDTF">2020-03-28T16:15:00Z</dcterms:created>
  <dcterms:modified xsi:type="dcterms:W3CDTF">2020-04-12T04:40:00Z</dcterms:modified>
</cp:coreProperties>
</file>